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3E376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-227330</wp:posOffset>
                </wp:positionV>
                <wp:extent cx="944880" cy="374015"/>
                <wp:effectExtent l="0" t="0" r="7620" b="69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54025" y="156845"/>
                          <a:ext cx="944880" cy="374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39791A">
                            <w:pPr>
                              <w:rPr>
                                <w:rFonts w:ascii="黑体" w:hAnsi="黑体" w:eastAsia="黑体" w:cs="黑体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2"/>
                                <w:szCs w:val="28"/>
                              </w:rPr>
                              <w:t>附件3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35pt;margin-top:-17.9pt;height:29.45pt;width:74.4pt;z-index:251659264;mso-width-relative:page;mso-height-relative:page;" fillcolor="#FFFFFF [3201]" filled="t" stroked="f" coordsize="21600,21600" o:gfxdata="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S+bJgdQAAAAI&#10;AQAADwAAAAAAAAABACAAAAAiAAAAZHJzL2Rvd25yZXYueG1sUEsBAhQAFAAAAAgAh07iQONEWFRZ&#10;AgAAmAQAAA4AAAAAAAAAAQAgAAAAIw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C39791A">
                      <w:pPr>
                        <w:rPr>
                          <w:rFonts w:ascii="黑体" w:hAnsi="黑体" w:eastAsia="黑体" w:cs="黑体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2"/>
                          <w:szCs w:val="28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告知承诺书</w:t>
      </w:r>
    </w:p>
    <w:p w14:paraId="72120753">
      <w:pPr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根据《中共中央组织部 人力资源社会保障部关于进一步做好事业单位公开招聘工作的通知》（人社部发〔2024〕57号）要求“</w:t>
      </w:r>
      <w:r>
        <w:rPr>
          <w:rFonts w:hint="eastAsia" w:ascii="仿宋_GB2312" w:hAnsi="仿宋_GB2312" w:eastAsia="仿宋_GB2312" w:cs="仿宋_GB2312"/>
          <w:b/>
          <w:bCs/>
          <w:sz w:val="24"/>
        </w:rPr>
        <w:t>认真落实《事业单位人事管理回避规定》，应聘人员与招聘单位工作人员有亲属关系的，应当要求在报名时主动报告</w:t>
      </w:r>
      <w:r>
        <w:rPr>
          <w:rFonts w:hint="eastAsia" w:ascii="仿宋_GB2312" w:hAnsi="仿宋_GB2312" w:eastAsia="仿宋_GB2312" w:cs="仿宋_GB2312"/>
          <w:sz w:val="24"/>
        </w:rPr>
        <w:t>”。</w:t>
      </w:r>
    </w:p>
    <w:p w14:paraId="38C795D0">
      <w:pPr>
        <w:ind w:firstLine="482" w:firstLineChars="200"/>
        <w:rPr>
          <w:rFonts w:ascii="仿宋_GB2312" w:hAnsi="仿宋_GB2312" w:eastAsia="仿宋_GB2312" w:cs="仿宋_GB2312"/>
          <w:b/>
          <w:bCs/>
          <w:sz w:val="24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24"/>
          <w:u w:val="single"/>
        </w:rPr>
        <w:t>请报考人员确认与我单位工作人员（在职在编）有无以下关系，如无请签字确认，如有请主动告知并记录：</w:t>
      </w:r>
    </w:p>
    <w:p w14:paraId="3CE9A237">
      <w:pPr>
        <w:ind w:firstLine="482" w:firstLineChars="200"/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1.直系血亲关系，包括祖父母、外祖父母、父母、子女、孙子女、外孙子女；</w:t>
      </w:r>
    </w:p>
    <w:p w14:paraId="4FC3D74D">
      <w:pPr>
        <w:ind w:firstLine="482" w:firstLineChars="200"/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2.三代以内旁系血亲关系，包括叔伯姑舅姨、兄弟姐妹、堂兄弟姐妹、表兄弟姐妹、侄子女、甥子女；</w:t>
      </w:r>
    </w:p>
    <w:p w14:paraId="3E700B50">
      <w:pPr>
        <w:ind w:firstLine="482" w:firstLineChars="200"/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3.近姻亲关系，包括配偶的父母、配偶的兄弟姐妹及其配偶、子女的配偶及子女配偶的父母、三代以内旁系血亲的配偶；</w:t>
      </w:r>
    </w:p>
    <w:p w14:paraId="5D6FFF12">
      <w:pPr>
        <w:ind w:firstLine="482" w:firstLineChars="200"/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4.其他亲属关系。</w:t>
      </w:r>
    </w:p>
    <w:p w14:paraId="6AE0DD40"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□本人承诺与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广州血液</w:t>
      </w:r>
      <w:r>
        <w:rPr>
          <w:rFonts w:hint="eastAsia" w:ascii="黑体" w:hAnsi="黑体" w:eastAsia="黑体" w:cs="黑体"/>
          <w:sz w:val="32"/>
          <w:szCs w:val="32"/>
        </w:rPr>
        <w:t>中心工作人员（在职在编）无上述所列关系。</w:t>
      </w:r>
    </w:p>
    <w:p w14:paraId="7025F186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□本人与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广州血液</w:t>
      </w:r>
      <w:r>
        <w:rPr>
          <w:rFonts w:hint="eastAsia" w:ascii="黑体" w:hAnsi="黑体" w:eastAsia="黑体" w:cs="黑体"/>
          <w:sz w:val="32"/>
          <w:szCs w:val="32"/>
        </w:rPr>
        <w:t>中心工作人员（在职在编）存在上述所列关系，具体如下：</w:t>
      </w:r>
    </w:p>
    <w:tbl>
      <w:tblPr>
        <w:tblStyle w:val="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670"/>
        <w:gridCol w:w="2670"/>
        <w:gridCol w:w="2670"/>
      </w:tblGrid>
      <w:tr w14:paraId="4B87D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30C45780"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姓名</w:t>
            </w:r>
          </w:p>
        </w:tc>
        <w:tc>
          <w:tcPr>
            <w:tcW w:w="1250" w:type="pct"/>
          </w:tcPr>
          <w:p w14:paraId="7D05F39C"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与本人关系</w:t>
            </w:r>
          </w:p>
        </w:tc>
        <w:tc>
          <w:tcPr>
            <w:tcW w:w="1250" w:type="pct"/>
          </w:tcPr>
          <w:p w14:paraId="2ACA9B99"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姓名</w:t>
            </w:r>
          </w:p>
        </w:tc>
        <w:tc>
          <w:tcPr>
            <w:tcW w:w="1250" w:type="pct"/>
          </w:tcPr>
          <w:p w14:paraId="0D6E9E72"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与本人关系</w:t>
            </w:r>
          </w:p>
        </w:tc>
      </w:tr>
      <w:tr w14:paraId="774BC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3E051758"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50" w:type="pct"/>
          </w:tcPr>
          <w:p w14:paraId="538E1BC7"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50" w:type="pct"/>
          </w:tcPr>
          <w:p w14:paraId="6332AC03"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50" w:type="pct"/>
          </w:tcPr>
          <w:p w14:paraId="2F31CC49"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 w14:paraId="13F8D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0F1BAFCE"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50" w:type="pct"/>
          </w:tcPr>
          <w:p w14:paraId="7D8209C4"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50" w:type="pct"/>
          </w:tcPr>
          <w:p w14:paraId="402798EA">
            <w:pPr>
              <w:rPr>
                <w:rFonts w:ascii="黑体" w:hAnsi="黑体" w:eastAsia="黑体" w:cs="黑体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250" w:type="pct"/>
          </w:tcPr>
          <w:p w14:paraId="78E1F860"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 w14:paraId="12E7E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2C3CAEEA"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50" w:type="pct"/>
          </w:tcPr>
          <w:p w14:paraId="74F98100"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50" w:type="pct"/>
          </w:tcPr>
          <w:p w14:paraId="26D18048"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50" w:type="pct"/>
          </w:tcPr>
          <w:p w14:paraId="5BAFDCAD"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 w14:paraId="53483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74360F80"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50" w:type="pct"/>
          </w:tcPr>
          <w:p w14:paraId="15F258A9"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50" w:type="pct"/>
          </w:tcPr>
          <w:p w14:paraId="0A8E859B"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50" w:type="pct"/>
          </w:tcPr>
          <w:p w14:paraId="0878DAD2"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 w14:paraId="18A03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0ACDF0FB"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50" w:type="pct"/>
          </w:tcPr>
          <w:p w14:paraId="3A1BF56E"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50" w:type="pct"/>
          </w:tcPr>
          <w:p w14:paraId="5E2CC377"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50" w:type="pct"/>
          </w:tcPr>
          <w:p w14:paraId="437E5FAC"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 w14:paraId="7B560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61560C8A"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50" w:type="pct"/>
          </w:tcPr>
          <w:p w14:paraId="11DA5B7C"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50" w:type="pct"/>
          </w:tcPr>
          <w:p w14:paraId="1299F12B"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50" w:type="pct"/>
          </w:tcPr>
          <w:p w14:paraId="5E1C9805"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 w14:paraId="2DF03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60DD8D9B"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50" w:type="pct"/>
          </w:tcPr>
          <w:p w14:paraId="273D4EAA"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50" w:type="pct"/>
          </w:tcPr>
          <w:p w14:paraId="46F927A2"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50" w:type="pct"/>
          </w:tcPr>
          <w:p w14:paraId="14D1B34F">
            <w:pPr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</w:tbl>
    <w:p w14:paraId="67620A20">
      <w:pPr>
        <w:spacing w:line="600" w:lineRule="exact"/>
        <w:ind w:firstLine="482" w:firstLineChars="200"/>
        <w:jc w:val="left"/>
        <w:rPr>
          <w:rFonts w:ascii="楷体_GB2312" w:hAnsi="宋体" w:eastAsia="楷体_GB2312" w:cs="楷体_GB2312"/>
          <w:b/>
          <w:bCs/>
          <w:color w:val="000000"/>
          <w:sz w:val="24"/>
        </w:rPr>
      </w:pPr>
      <w:r>
        <w:rPr>
          <w:rFonts w:ascii="楷体_GB2312" w:hAnsi="宋体" w:eastAsia="楷体_GB2312" w:cs="楷体_GB2312"/>
          <w:b/>
          <w:bCs/>
          <w:color w:val="000000"/>
          <w:sz w:val="24"/>
        </w:rPr>
        <w:t>考生</w:t>
      </w:r>
      <w:r>
        <w:rPr>
          <w:rFonts w:hint="eastAsia" w:ascii="楷体_GB2312" w:hAnsi="宋体" w:eastAsia="楷体_GB2312" w:cs="楷体_GB2312"/>
          <w:b/>
          <w:bCs/>
          <w:color w:val="000000"/>
          <w:sz w:val="24"/>
        </w:rPr>
        <w:t>签名</w:t>
      </w:r>
      <w:r>
        <w:rPr>
          <w:rFonts w:ascii="楷体_GB2312" w:hAnsi="宋体" w:eastAsia="楷体_GB2312" w:cs="楷体_GB2312"/>
          <w:b/>
          <w:bCs/>
          <w:color w:val="000000"/>
          <w:sz w:val="24"/>
        </w:rPr>
        <w:t>：     </w:t>
      </w:r>
      <w:r>
        <w:rPr>
          <w:rFonts w:hint="eastAsia" w:ascii="楷体_GB2312" w:hAnsi="宋体" w:eastAsia="楷体_GB2312" w:cs="楷体_GB2312"/>
          <w:b/>
          <w:bCs/>
          <w:color w:val="000000"/>
          <w:sz w:val="24"/>
        </w:rPr>
        <w:t xml:space="preserve">           身份证号</w:t>
      </w:r>
      <w:r>
        <w:rPr>
          <w:rFonts w:ascii="楷体_GB2312" w:hAnsi="宋体" w:eastAsia="楷体_GB2312" w:cs="楷体_GB2312"/>
          <w:b/>
          <w:bCs/>
          <w:color w:val="000000"/>
          <w:sz w:val="24"/>
        </w:rPr>
        <w:t>：</w:t>
      </w:r>
      <w:r>
        <w:rPr>
          <w:rFonts w:hint="eastAsia" w:ascii="楷体_GB2312" w:hAnsi="宋体" w:eastAsia="楷体_GB2312" w:cs="楷体_GB2312"/>
          <w:b/>
          <w:bCs/>
          <w:color w:val="000000"/>
          <w:sz w:val="24"/>
        </w:rPr>
        <w:t xml:space="preserve">          </w:t>
      </w:r>
    </w:p>
    <w:p w14:paraId="66E875D3">
      <w:pPr>
        <w:spacing w:line="600" w:lineRule="exact"/>
        <w:ind w:firstLine="482" w:firstLineChars="200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ascii="楷体_GB2312" w:hAnsi="宋体" w:eastAsia="楷体_GB2312" w:cs="楷体_GB2312"/>
          <w:b/>
          <w:bCs/>
          <w:color w:val="000000"/>
          <w:sz w:val="24"/>
        </w:rPr>
        <w:t>报考岗位代码及名称：</w:t>
      </w:r>
    </w:p>
    <w:sectPr>
      <w:pgSz w:w="11906" w:h="16838"/>
      <w:pgMar w:top="114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yNzFkOTVhMGFmODUyZjk1OWRlY2MxNjA0YmM4NzAifQ=="/>
  </w:docVars>
  <w:rsids>
    <w:rsidRoot w:val="008A4D0D"/>
    <w:rsid w:val="0000527A"/>
    <w:rsid w:val="000154D6"/>
    <w:rsid w:val="0007430B"/>
    <w:rsid w:val="00087C8B"/>
    <w:rsid w:val="001A5647"/>
    <w:rsid w:val="00306750"/>
    <w:rsid w:val="00397D67"/>
    <w:rsid w:val="003F234A"/>
    <w:rsid w:val="00445950"/>
    <w:rsid w:val="0056485E"/>
    <w:rsid w:val="005715E2"/>
    <w:rsid w:val="00587F0A"/>
    <w:rsid w:val="0069036D"/>
    <w:rsid w:val="006A12AD"/>
    <w:rsid w:val="006D23CB"/>
    <w:rsid w:val="007A1389"/>
    <w:rsid w:val="008842E3"/>
    <w:rsid w:val="008A4D0D"/>
    <w:rsid w:val="008D42B0"/>
    <w:rsid w:val="009E53BF"/>
    <w:rsid w:val="009F6FAD"/>
    <w:rsid w:val="00A06BE0"/>
    <w:rsid w:val="00AD3A9C"/>
    <w:rsid w:val="00B106EB"/>
    <w:rsid w:val="00B9274E"/>
    <w:rsid w:val="00C176BE"/>
    <w:rsid w:val="00C32EF7"/>
    <w:rsid w:val="00C40F07"/>
    <w:rsid w:val="00CF1493"/>
    <w:rsid w:val="00DB158F"/>
    <w:rsid w:val="00DB2906"/>
    <w:rsid w:val="00DC5C9F"/>
    <w:rsid w:val="00DE506B"/>
    <w:rsid w:val="00EE5F47"/>
    <w:rsid w:val="00EF396A"/>
    <w:rsid w:val="00F01C33"/>
    <w:rsid w:val="00F05631"/>
    <w:rsid w:val="00F07673"/>
    <w:rsid w:val="016D033D"/>
    <w:rsid w:val="078A50A0"/>
    <w:rsid w:val="0F910E31"/>
    <w:rsid w:val="11A33BB9"/>
    <w:rsid w:val="17715D4B"/>
    <w:rsid w:val="18CC7E32"/>
    <w:rsid w:val="1A2A4041"/>
    <w:rsid w:val="1C041852"/>
    <w:rsid w:val="1C550F57"/>
    <w:rsid w:val="1E325626"/>
    <w:rsid w:val="1E3B6E92"/>
    <w:rsid w:val="20B81665"/>
    <w:rsid w:val="20FE46B5"/>
    <w:rsid w:val="22AD74DE"/>
    <w:rsid w:val="234922EC"/>
    <w:rsid w:val="23BF2DB5"/>
    <w:rsid w:val="23E20DB2"/>
    <w:rsid w:val="24C14532"/>
    <w:rsid w:val="2623089E"/>
    <w:rsid w:val="27F51E9E"/>
    <w:rsid w:val="2AE801A6"/>
    <w:rsid w:val="2DC10BF3"/>
    <w:rsid w:val="2DFA2C5A"/>
    <w:rsid w:val="2F091EE9"/>
    <w:rsid w:val="37ED3F64"/>
    <w:rsid w:val="38AF2F28"/>
    <w:rsid w:val="39EF72A8"/>
    <w:rsid w:val="3B0F73D3"/>
    <w:rsid w:val="3F8F3380"/>
    <w:rsid w:val="3FA93277"/>
    <w:rsid w:val="3FDD6112"/>
    <w:rsid w:val="41653AF8"/>
    <w:rsid w:val="416568A6"/>
    <w:rsid w:val="458B3598"/>
    <w:rsid w:val="458E073A"/>
    <w:rsid w:val="45CF2E79"/>
    <w:rsid w:val="46980E02"/>
    <w:rsid w:val="48F31873"/>
    <w:rsid w:val="4B352255"/>
    <w:rsid w:val="4C232A3E"/>
    <w:rsid w:val="4CC730B5"/>
    <w:rsid w:val="4CCA78F1"/>
    <w:rsid w:val="4DA63AAF"/>
    <w:rsid w:val="4DD13AA9"/>
    <w:rsid w:val="4FC12216"/>
    <w:rsid w:val="506D7236"/>
    <w:rsid w:val="535C1A42"/>
    <w:rsid w:val="5B026556"/>
    <w:rsid w:val="5B6C363A"/>
    <w:rsid w:val="5D6D120D"/>
    <w:rsid w:val="5F076AA0"/>
    <w:rsid w:val="62283AB9"/>
    <w:rsid w:val="63C86C95"/>
    <w:rsid w:val="64266E98"/>
    <w:rsid w:val="668634D1"/>
    <w:rsid w:val="66D476CF"/>
    <w:rsid w:val="67D92971"/>
    <w:rsid w:val="695A2546"/>
    <w:rsid w:val="698919F5"/>
    <w:rsid w:val="6AC87345"/>
    <w:rsid w:val="6CD15A29"/>
    <w:rsid w:val="6DE61FCD"/>
    <w:rsid w:val="6F992216"/>
    <w:rsid w:val="71064145"/>
    <w:rsid w:val="72D601D8"/>
    <w:rsid w:val="74534F9B"/>
    <w:rsid w:val="747F2B40"/>
    <w:rsid w:val="781E2B55"/>
    <w:rsid w:val="79BD4170"/>
    <w:rsid w:val="7A4A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417</Words>
  <Characters>425</Characters>
  <Lines>3</Lines>
  <Paragraphs>1</Paragraphs>
  <TotalTime>0</TotalTime>
  <ScaleCrop>false</ScaleCrop>
  <LinksUpToDate>false</LinksUpToDate>
  <CharactersWithSpaces>452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2025-09-11T00:56:00Z</dcterms:created>
  <dc:creator>operator</dc:creator>
  <cp:lastModifiedBy>婷</cp:lastModifiedBy>
  <dcterms:modified xsi:type="dcterms:W3CDTF">2025-10-09T08:23:33Z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096A0C17758A4D55994214F10DB4B0E1_13</vt:lpwstr>
  </property>
  <property fmtid="{D5CDD505-2E9C-101B-9397-08002B2CF9AE}" pid="4" name="KSOTemplateDocerSaveRecord">
    <vt:lpwstr>eyJoZGlkIjoiNDQ3ZTJiNTkwZmRlY2VmZDE2MTcyODZmNTg3NDdkMjMiLCJ1c2VySWQiOiI1MTIwMTQ5MjgifQ==</vt:lpwstr>
  </property>
</Properties>
</file>